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6" w:rsidRPr="00C64614" w:rsidRDefault="00C64614" w:rsidP="00C64614">
      <w:pPr>
        <w:jc w:val="center"/>
        <w:rPr>
          <w:rFonts w:ascii="can dog tfb" w:hAnsi="can dog tfb"/>
          <w:b/>
          <w:noProof/>
          <w:sz w:val="32"/>
          <w:szCs w:val="32"/>
          <w:u w:val="single"/>
          <w:lang w:eastAsia="es-MX"/>
        </w:rPr>
      </w:pPr>
      <w:r>
        <w:rPr>
          <w:rFonts w:ascii="can dog tfb" w:hAnsi="can dog tfb"/>
          <w:b/>
          <w:noProof/>
          <w:sz w:val="32"/>
          <w:szCs w:val="32"/>
          <w:u w:val="single"/>
          <w:lang w:eastAsia="es-MX"/>
        </w:rPr>
        <w:t>D</w:t>
      </w:r>
      <w:r w:rsidR="005D298C" w:rsidRPr="00C64614">
        <w:rPr>
          <w:b/>
          <w:noProof/>
          <w:sz w:val="32"/>
          <w:szCs w:val="32"/>
          <w:u w:val="single"/>
          <w:lang w:eastAsia="es-MX"/>
        </w:rPr>
        <w:t>PROGRAMA CANNIS.</w:t>
      </w:r>
      <w:r>
        <w:rPr>
          <w:rFonts w:ascii="can dog tfb" w:hAnsi="can dog tfb"/>
          <w:b/>
          <w:noProof/>
          <w:sz w:val="32"/>
          <w:szCs w:val="32"/>
          <w:u w:val="single"/>
          <w:lang w:eastAsia="es-MX"/>
        </w:rPr>
        <w:t>D</w:t>
      </w:r>
    </w:p>
    <w:p w:rsidR="00C64614" w:rsidRDefault="005D298C" w:rsidP="00C64614">
      <w:pPr>
        <w:jc w:val="both"/>
        <w:rPr>
          <w:noProof/>
          <w:lang w:eastAsia="es-MX"/>
        </w:rPr>
      </w:pPr>
      <w:r w:rsidRPr="00C64614">
        <w:rPr>
          <w:b/>
          <w:noProof/>
          <w:lang w:eastAsia="es-MX"/>
        </w:rPr>
        <w:t>IMPORTANTE</w:t>
      </w:r>
      <w:r>
        <w:rPr>
          <w:noProof/>
          <w:lang w:eastAsia="es-MX"/>
        </w:rPr>
        <w:t>: “La hora de comida no se toma como hora de clases”</w:t>
      </w:r>
    </w:p>
    <w:p w:rsidR="00C64614" w:rsidRDefault="005D298C" w:rsidP="00C64614">
      <w:pPr>
        <w:jc w:val="center"/>
        <w:rPr>
          <w:noProof/>
          <w:lang w:eastAsia="es-MX"/>
        </w:rPr>
      </w:pPr>
      <w:r>
        <w:rPr>
          <w:noProof/>
          <w:lang w:eastAsia="es-MX"/>
        </w:rPr>
        <w:t>10 clases de 4 horas cada una</w:t>
      </w:r>
    </w:p>
    <w:p w:rsidR="005D298C" w:rsidRPr="00C64614" w:rsidRDefault="005D298C" w:rsidP="00C64614">
      <w:pPr>
        <w:jc w:val="center"/>
        <w:rPr>
          <w:noProof/>
          <w:lang w:eastAsia="es-MX"/>
        </w:rPr>
      </w:pPr>
      <w:r w:rsidRPr="00C64614">
        <w:rPr>
          <w:b/>
          <w:noProof/>
          <w:u w:val="single"/>
          <w:lang w:eastAsia="es-MX"/>
        </w:rPr>
        <w:t>TEORÍA.</w:t>
      </w:r>
    </w:p>
    <w:p w:rsidR="005D298C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T</w:t>
      </w:r>
      <w:r w:rsidR="005D298C">
        <w:rPr>
          <w:noProof/>
          <w:lang w:eastAsia="es-MX"/>
        </w:rPr>
        <w:t xml:space="preserve"> </w:t>
      </w:r>
      <w:r w:rsidR="005D298C" w:rsidRPr="00C64614">
        <w:rPr>
          <w:i/>
          <w:noProof/>
          <w:u w:val="single"/>
          <w:lang w:eastAsia="es-MX"/>
        </w:rPr>
        <w:t>INTRODUCCIÓN A LA ESTÉTICA</w:t>
      </w:r>
      <w:r w:rsidR="005D298C">
        <w:rPr>
          <w:noProof/>
          <w:lang w:eastAsia="es-MX"/>
        </w:rPr>
        <w:t>. Conocimiento de las razas y regiones externas del perro (panorama general del arreglo de todas las razas según sus tipos de pelo; como pelo liso, doble capa, pelo duro, rotado de capa, pelo largo, rizado y acordonado. Arreglos para mascota y exposiciones.)</w:t>
      </w:r>
    </w:p>
    <w:p w:rsidR="003E63E7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sz w:val="32"/>
          <w:szCs w:val="32"/>
          <w:lang w:eastAsia="es-MX"/>
        </w:rPr>
        <w:t>T</w:t>
      </w:r>
      <w:r w:rsidR="005D298C">
        <w:rPr>
          <w:noProof/>
          <w:lang w:eastAsia="es-MX"/>
        </w:rPr>
        <w:t xml:space="preserve"> </w:t>
      </w:r>
      <w:r w:rsidR="005D298C" w:rsidRPr="00C64614">
        <w:rPr>
          <w:i/>
          <w:noProof/>
          <w:u w:val="single"/>
          <w:lang w:eastAsia="es-MX"/>
        </w:rPr>
        <w:t>EQUIPO Y SU MANTENIMIENTO</w:t>
      </w:r>
      <w:r w:rsidR="005D298C">
        <w:rPr>
          <w:noProof/>
          <w:lang w:eastAsia="es-MX"/>
        </w:rPr>
        <w:t xml:space="preserve">. Todas las herramientas y productos para la estetica del perro, sus uso y su efecto sobre el pelaje; como tratamientos maquillaje, tintes, shampoo, etc. Mantenimeinto </w:t>
      </w:r>
      <w:r w:rsidR="003E63E7">
        <w:rPr>
          <w:noProof/>
          <w:lang w:eastAsia="es-MX"/>
        </w:rPr>
        <w:t>de navajas y maquina rasuradora.</w:t>
      </w:r>
    </w:p>
    <w:p w:rsidR="003E63E7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sz w:val="32"/>
          <w:szCs w:val="32"/>
          <w:lang w:eastAsia="es-MX"/>
        </w:rPr>
        <w:t>T</w:t>
      </w:r>
      <w:r w:rsidR="003E63E7">
        <w:rPr>
          <w:noProof/>
          <w:lang w:eastAsia="es-MX"/>
        </w:rPr>
        <w:t xml:space="preserve"> </w:t>
      </w:r>
      <w:r w:rsidR="003E63E7" w:rsidRPr="00C64614">
        <w:rPr>
          <w:i/>
          <w:noProof/>
          <w:u w:val="single"/>
          <w:lang w:eastAsia="es-MX"/>
        </w:rPr>
        <w:t>CO</w:t>
      </w:r>
      <w:r w:rsidRPr="00C64614">
        <w:rPr>
          <w:i/>
          <w:noProof/>
          <w:u w:val="single"/>
          <w:lang w:eastAsia="es-MX"/>
        </w:rPr>
        <w:t>RRECTA ADMINISTRACIÓN DE LA ESTÉ</w:t>
      </w:r>
      <w:r w:rsidR="003E63E7" w:rsidRPr="00C64614">
        <w:rPr>
          <w:i/>
          <w:noProof/>
          <w:u w:val="single"/>
          <w:lang w:eastAsia="es-MX"/>
        </w:rPr>
        <w:t>TICA CANINA</w:t>
      </w:r>
      <w:r w:rsidR="003E63E7">
        <w:rPr>
          <w:noProof/>
          <w:lang w:eastAsia="es-MX"/>
        </w:rPr>
        <w:t>.</w:t>
      </w:r>
    </w:p>
    <w:p w:rsidR="003E63E7" w:rsidRPr="00C64614" w:rsidRDefault="003E63E7" w:rsidP="00C64614">
      <w:pPr>
        <w:jc w:val="center"/>
        <w:rPr>
          <w:b/>
          <w:noProof/>
          <w:u w:val="single"/>
          <w:lang w:eastAsia="es-MX"/>
        </w:rPr>
      </w:pPr>
      <w:r w:rsidRPr="00C64614">
        <w:rPr>
          <w:b/>
          <w:noProof/>
          <w:u w:val="single"/>
          <w:lang w:eastAsia="es-MX"/>
        </w:rPr>
        <w:t xml:space="preserve">CLASES </w:t>
      </w:r>
      <w:r w:rsidR="00C64614" w:rsidRPr="00C64614">
        <w:rPr>
          <w:b/>
          <w:noProof/>
          <w:u w:val="single"/>
          <w:lang w:eastAsia="es-MX"/>
        </w:rPr>
        <w:t>PRÁ</w:t>
      </w:r>
      <w:r w:rsidRPr="00C64614">
        <w:rPr>
          <w:b/>
          <w:noProof/>
          <w:u w:val="single"/>
          <w:lang w:eastAsia="es-MX"/>
        </w:rPr>
        <w:t>CTICAS.</w:t>
      </w:r>
    </w:p>
    <w:p w:rsidR="003E63E7" w:rsidRDefault="00C64614" w:rsidP="00C64614">
      <w:p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  <w:r>
        <w:rPr>
          <w:rFonts w:ascii="can dog tfb" w:hAnsi="can dog tfb"/>
          <w:noProof/>
          <w:lang w:eastAsia="es-MX"/>
        </w:rPr>
        <w:t>i</w:t>
      </w:r>
      <w:r>
        <w:rPr>
          <w:noProof/>
          <w:lang w:eastAsia="es-MX"/>
        </w:rPr>
        <w:t>Hig</w:t>
      </w:r>
      <w:r w:rsidR="003E63E7">
        <w:rPr>
          <w:noProof/>
          <w:lang w:eastAsia="es-MX"/>
        </w:rPr>
        <w:t>iene, pelo liso, doble capa y acordonado (todas las razas con este tipo de pelo, baño , secado, glándulas anales, corte de uñas, lavado de lientes, limpieza de oídos)</w:t>
      </w:r>
    </w:p>
    <w:p w:rsidR="003E63E7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3E63E7">
        <w:rPr>
          <w:noProof/>
          <w:lang w:eastAsia="es-MX"/>
        </w:rPr>
        <w:t>Corte de pelo en las razas tipo Spaniel con las dos t</w:t>
      </w:r>
      <w:r w:rsidR="006A6DD8">
        <w:rPr>
          <w:noProof/>
          <w:lang w:eastAsia="es-MX"/>
        </w:rPr>
        <w:t>écnicas “rotado de capa” y “rasurado” (cocker spaniel americano, cocker spaniel ingles, springuer spaniel ingles, setters, etc.)</w:t>
      </w:r>
    </w:p>
    <w:p w:rsidR="006A6DD8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6A6DD8">
        <w:rPr>
          <w:noProof/>
          <w:lang w:eastAsia="es-MX"/>
        </w:rPr>
        <w:t xml:space="preserve"> Corte de pelo en la raza Schnauzer (arreglo en los tres tamaños con tecnicas de stripping desde el plucking y rasurado tradicional)</w:t>
      </w:r>
    </w:p>
    <w:p w:rsidR="006A6DD8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6A6DD8">
        <w:rPr>
          <w:noProof/>
          <w:lang w:eastAsia="es-MX"/>
        </w:rPr>
        <w:t xml:space="preserve">Corte de pelo en las razas Terriers </w:t>
      </w:r>
      <w:r w:rsidR="00F36CE9">
        <w:rPr>
          <w:noProof/>
          <w:lang w:eastAsia="es-MX"/>
        </w:rPr>
        <w:t>(arreglo de Terriers patas cortas y terriers patas largas, tecnica de stripping y rasurado)</w:t>
      </w:r>
    </w:p>
    <w:p w:rsidR="00F36CE9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F36CE9">
        <w:rPr>
          <w:noProof/>
          <w:lang w:eastAsia="es-MX"/>
        </w:rPr>
        <w:t xml:space="preserve"> Corte de pelo en la raza Poodle (arreglo en cortes oficiales y cortes fantasía, tintes y deseños innovsdores) introducción al </w:t>
      </w:r>
      <w:r w:rsidR="00F36CE9" w:rsidRPr="00C64614">
        <w:rPr>
          <w:i/>
          <w:noProof/>
          <w:lang w:eastAsia="es-MX"/>
        </w:rPr>
        <w:t>“grooming japonés”</w:t>
      </w:r>
    </w:p>
    <w:p w:rsidR="00F36CE9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F36CE9">
        <w:rPr>
          <w:noProof/>
          <w:lang w:eastAsia="es-MX"/>
        </w:rPr>
        <w:t xml:space="preserve"> Corte de pelo en raza Poodle 2da parte. introducción al </w:t>
      </w:r>
      <w:r w:rsidR="00F36CE9" w:rsidRPr="00C64614">
        <w:rPr>
          <w:i/>
          <w:noProof/>
          <w:lang w:eastAsia="es-MX"/>
        </w:rPr>
        <w:t>“gromming creativo”</w:t>
      </w:r>
    </w:p>
    <w:p w:rsidR="00F36CE9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F36CE9">
        <w:rPr>
          <w:noProof/>
          <w:lang w:eastAsia="es-MX"/>
        </w:rPr>
        <w:t>Corte de pelo en las razas de pelo largo (arreglos de mantenimiento para que crezca y no se enrede y peinados para show)</w:t>
      </w:r>
    </w:p>
    <w:p w:rsidR="00F36CE9" w:rsidRDefault="00C64614" w:rsidP="00C64614">
      <w:pPr>
        <w:jc w:val="both"/>
        <w:rPr>
          <w:noProof/>
          <w:lang w:eastAsia="es-MX"/>
        </w:rPr>
      </w:pPr>
      <w:r>
        <w:rPr>
          <w:rFonts w:ascii="can dog tfb" w:hAnsi="can dog tfb"/>
          <w:noProof/>
          <w:lang w:eastAsia="es-MX"/>
        </w:rPr>
        <w:t>i</w:t>
      </w:r>
      <w:r w:rsidR="00F36CE9">
        <w:rPr>
          <w:noProof/>
          <w:lang w:eastAsia="es-MX"/>
        </w:rPr>
        <w:t>Repaso, exmén, entrega de diplomas y clausura del curso.</w:t>
      </w:r>
    </w:p>
    <w:p w:rsidR="005D298C" w:rsidRPr="00C64614" w:rsidRDefault="00F36CE9" w:rsidP="00C64614">
      <w:pPr>
        <w:jc w:val="both"/>
        <w:rPr>
          <w:b/>
          <w:i/>
          <w:noProof/>
          <w:sz w:val="20"/>
          <w:szCs w:val="20"/>
          <w:lang w:eastAsia="es-MX"/>
        </w:rPr>
      </w:pPr>
      <w:r w:rsidRPr="00C64614">
        <w:rPr>
          <w:b/>
          <w:i/>
          <w:noProof/>
          <w:sz w:val="18"/>
          <w:szCs w:val="18"/>
          <w:lang w:eastAsia="es-MX"/>
        </w:rPr>
        <w:t>NOTA: Las clases prácticas se llevan acabo con el equipo de CANNIS, se trabaja de 1 a 2 personas por perro</w:t>
      </w:r>
      <w:r w:rsidRPr="00C64614">
        <w:rPr>
          <w:b/>
          <w:i/>
          <w:noProof/>
          <w:sz w:val="20"/>
          <w:szCs w:val="20"/>
          <w:lang w:eastAsia="es-MX"/>
        </w:rPr>
        <w:t>.</w:t>
      </w:r>
      <w:bookmarkStart w:id="0" w:name="_GoBack"/>
      <w:bookmarkEnd w:id="0"/>
    </w:p>
    <w:p w:rsidR="005D298C" w:rsidRDefault="005D298C" w:rsidP="00C64614">
      <w:pPr>
        <w:jc w:val="both"/>
      </w:pPr>
    </w:p>
    <w:sectPr w:rsidR="005D2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 dog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C"/>
    <w:rsid w:val="003E63E7"/>
    <w:rsid w:val="005D298C"/>
    <w:rsid w:val="00660836"/>
    <w:rsid w:val="006A6DD8"/>
    <w:rsid w:val="00C64614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2016-03-21T18:31:00Z</dcterms:created>
  <dcterms:modified xsi:type="dcterms:W3CDTF">2016-03-21T19:20:00Z</dcterms:modified>
</cp:coreProperties>
</file>