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F91" w:rsidRPr="00B82566" w:rsidRDefault="005F7233" w:rsidP="00CA5212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B82566">
        <w:rPr>
          <w:rFonts w:ascii="Arial" w:hAnsi="Arial" w:cs="Arial"/>
          <w:b/>
          <w:sz w:val="24"/>
          <w:szCs w:val="24"/>
        </w:rPr>
        <w:t xml:space="preserve"> </w:t>
      </w:r>
      <w:r w:rsidR="00CA5212" w:rsidRPr="00B82566">
        <w:rPr>
          <w:rFonts w:ascii="Arial" w:hAnsi="Arial" w:cs="Arial"/>
          <w:b/>
          <w:sz w:val="24"/>
          <w:szCs w:val="24"/>
        </w:rPr>
        <w:t xml:space="preserve"> </w:t>
      </w:r>
      <w:r w:rsidR="00CA5212" w:rsidRPr="00B82566">
        <w:rPr>
          <w:rFonts w:asciiTheme="minorHAnsi" w:hAnsiTheme="minorHAnsi" w:cstheme="minorHAnsi"/>
          <w:b/>
          <w:sz w:val="24"/>
          <w:szCs w:val="24"/>
        </w:rPr>
        <w:t xml:space="preserve">Mtra. </w:t>
      </w:r>
      <w:r w:rsidR="0023055D" w:rsidRPr="00B82566">
        <w:rPr>
          <w:rFonts w:asciiTheme="minorHAnsi" w:hAnsiTheme="minorHAnsi" w:cstheme="minorHAnsi"/>
          <w:b/>
          <w:sz w:val="24"/>
          <w:szCs w:val="24"/>
        </w:rPr>
        <w:t>Josefina Félix Mercado (C</w:t>
      </w:r>
      <w:r w:rsidR="00406F91" w:rsidRPr="00B82566">
        <w:rPr>
          <w:rFonts w:asciiTheme="minorHAnsi" w:hAnsiTheme="minorHAnsi" w:cstheme="minorHAnsi"/>
          <w:b/>
          <w:sz w:val="24"/>
          <w:szCs w:val="24"/>
        </w:rPr>
        <w:t>iudad de México, 1967)</w:t>
      </w:r>
    </w:p>
    <w:p w:rsidR="00D72356" w:rsidRPr="00B82566" w:rsidRDefault="00D72356" w:rsidP="00CA5212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406F91" w:rsidRPr="00B82566" w:rsidRDefault="00406F91" w:rsidP="00CA521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B82566">
        <w:rPr>
          <w:rFonts w:asciiTheme="minorHAnsi" w:hAnsiTheme="minorHAnsi" w:cstheme="minorHAnsi"/>
          <w:sz w:val="24"/>
          <w:szCs w:val="24"/>
        </w:rPr>
        <w:t>Licenciada en Literatura Dramática y Teatro, por la U</w:t>
      </w:r>
      <w:r w:rsidR="00931095" w:rsidRPr="00B82566">
        <w:rPr>
          <w:rFonts w:asciiTheme="minorHAnsi" w:hAnsiTheme="minorHAnsi" w:cstheme="minorHAnsi"/>
          <w:sz w:val="24"/>
          <w:szCs w:val="24"/>
        </w:rPr>
        <w:t>NAM</w:t>
      </w:r>
      <w:r w:rsidR="0001150A" w:rsidRPr="00B82566">
        <w:rPr>
          <w:rFonts w:asciiTheme="minorHAnsi" w:hAnsiTheme="minorHAnsi" w:cstheme="minorHAnsi"/>
          <w:sz w:val="24"/>
          <w:szCs w:val="24"/>
        </w:rPr>
        <w:t xml:space="preserve"> </w:t>
      </w:r>
      <w:r w:rsidR="0023055D" w:rsidRPr="00B82566">
        <w:rPr>
          <w:rFonts w:asciiTheme="minorHAnsi" w:hAnsiTheme="minorHAnsi" w:cstheme="minorHAnsi"/>
          <w:sz w:val="24"/>
          <w:szCs w:val="24"/>
        </w:rPr>
        <w:t>(2008)</w:t>
      </w:r>
      <w:r w:rsidR="00D72356" w:rsidRPr="00B82566">
        <w:rPr>
          <w:rFonts w:asciiTheme="minorHAnsi" w:hAnsiTheme="minorHAnsi" w:cstheme="minorHAnsi"/>
          <w:sz w:val="24"/>
          <w:szCs w:val="24"/>
        </w:rPr>
        <w:t xml:space="preserve"> y Maestra en Cultura Virreinal por la Univer</w:t>
      </w:r>
      <w:r w:rsidR="0096006C" w:rsidRPr="00B82566">
        <w:rPr>
          <w:rFonts w:asciiTheme="minorHAnsi" w:hAnsiTheme="minorHAnsi" w:cstheme="minorHAnsi"/>
          <w:sz w:val="24"/>
          <w:szCs w:val="24"/>
        </w:rPr>
        <w:t xml:space="preserve">sidad del Claustro de Sor Juana </w:t>
      </w:r>
      <w:r w:rsidR="0023055D" w:rsidRPr="00B82566">
        <w:rPr>
          <w:rFonts w:asciiTheme="minorHAnsi" w:hAnsiTheme="minorHAnsi" w:cstheme="minorHAnsi"/>
          <w:sz w:val="24"/>
          <w:szCs w:val="24"/>
        </w:rPr>
        <w:t>(2016).</w:t>
      </w:r>
      <w:r w:rsidRPr="00B82566">
        <w:rPr>
          <w:rFonts w:asciiTheme="minorHAnsi" w:hAnsiTheme="minorHAnsi" w:cstheme="minorHAnsi"/>
          <w:sz w:val="24"/>
          <w:szCs w:val="24"/>
        </w:rPr>
        <w:t xml:space="preserve"> </w:t>
      </w:r>
      <w:r w:rsidR="005F7233" w:rsidRPr="00B82566">
        <w:rPr>
          <w:rFonts w:asciiTheme="minorHAnsi" w:hAnsiTheme="minorHAnsi" w:cstheme="minorHAnsi"/>
          <w:sz w:val="24"/>
          <w:szCs w:val="24"/>
        </w:rPr>
        <w:t xml:space="preserve">Ha estudiado </w:t>
      </w:r>
      <w:r w:rsidR="00D72356" w:rsidRPr="00B82566">
        <w:rPr>
          <w:rFonts w:asciiTheme="minorHAnsi" w:hAnsiTheme="minorHAnsi" w:cstheme="minorHAnsi"/>
          <w:sz w:val="24"/>
          <w:szCs w:val="24"/>
        </w:rPr>
        <w:t>múltiples</w:t>
      </w:r>
      <w:r w:rsidRPr="00B82566">
        <w:rPr>
          <w:rFonts w:asciiTheme="minorHAnsi" w:hAnsiTheme="minorHAnsi" w:cstheme="minorHAnsi"/>
          <w:sz w:val="24"/>
          <w:szCs w:val="24"/>
        </w:rPr>
        <w:t xml:space="preserve"> cursos, diplomados y especializaciones en Teatro,</w:t>
      </w:r>
      <w:r w:rsidR="00D72356" w:rsidRPr="00B82566">
        <w:rPr>
          <w:rFonts w:asciiTheme="minorHAnsi" w:hAnsiTheme="minorHAnsi" w:cstheme="minorHAnsi"/>
          <w:sz w:val="24"/>
          <w:szCs w:val="24"/>
        </w:rPr>
        <w:t xml:space="preserve"> Cine,</w:t>
      </w:r>
      <w:r w:rsidRPr="00B82566">
        <w:rPr>
          <w:rFonts w:asciiTheme="minorHAnsi" w:hAnsiTheme="minorHAnsi" w:cstheme="minorHAnsi"/>
          <w:sz w:val="24"/>
          <w:szCs w:val="24"/>
        </w:rPr>
        <w:t xml:space="preserve"> </w:t>
      </w:r>
      <w:r w:rsidR="00AD73B6" w:rsidRPr="00B82566">
        <w:rPr>
          <w:rFonts w:asciiTheme="minorHAnsi" w:hAnsiTheme="minorHAnsi" w:cstheme="minorHAnsi"/>
          <w:sz w:val="24"/>
          <w:szCs w:val="24"/>
        </w:rPr>
        <w:t>D</w:t>
      </w:r>
      <w:r w:rsidRPr="00B82566">
        <w:rPr>
          <w:rFonts w:asciiTheme="minorHAnsi" w:hAnsiTheme="minorHAnsi" w:cstheme="minorHAnsi"/>
          <w:sz w:val="24"/>
          <w:szCs w:val="24"/>
        </w:rPr>
        <w:t>ocencia, Lingüística y Liter</w:t>
      </w:r>
      <w:r w:rsidR="005F7233" w:rsidRPr="00B82566">
        <w:rPr>
          <w:rFonts w:asciiTheme="minorHAnsi" w:hAnsiTheme="minorHAnsi" w:cstheme="minorHAnsi"/>
          <w:sz w:val="24"/>
          <w:szCs w:val="24"/>
        </w:rPr>
        <w:t>atura en distintas instituciones</w:t>
      </w:r>
      <w:r w:rsidR="00AD73B6" w:rsidRPr="00B82566">
        <w:rPr>
          <w:rFonts w:asciiTheme="minorHAnsi" w:hAnsiTheme="minorHAnsi" w:cstheme="minorHAnsi"/>
          <w:sz w:val="24"/>
          <w:szCs w:val="24"/>
        </w:rPr>
        <w:t xml:space="preserve"> en México y en el extranjero.</w:t>
      </w:r>
      <w:r w:rsidRPr="00B82566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C1C6A" w:rsidRPr="00B82566" w:rsidRDefault="003C1C6A" w:rsidP="00CA5212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406F91" w:rsidRPr="00B82566" w:rsidRDefault="00406F91" w:rsidP="00CA5212">
      <w:pPr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  <w:r w:rsidRPr="00B82566">
        <w:rPr>
          <w:rFonts w:asciiTheme="minorHAnsi" w:hAnsiTheme="minorHAnsi" w:cstheme="minorHAnsi"/>
          <w:sz w:val="24"/>
          <w:szCs w:val="24"/>
        </w:rPr>
        <w:t xml:space="preserve">En el ámbito </w:t>
      </w:r>
      <w:r w:rsidR="0096006C" w:rsidRPr="00B82566">
        <w:rPr>
          <w:rFonts w:asciiTheme="minorHAnsi" w:hAnsiTheme="minorHAnsi" w:cstheme="minorHAnsi"/>
          <w:sz w:val="24"/>
          <w:szCs w:val="24"/>
        </w:rPr>
        <w:t>teatral ha trabajado en más de 4</w:t>
      </w:r>
      <w:r w:rsidRPr="00B82566">
        <w:rPr>
          <w:rFonts w:asciiTheme="minorHAnsi" w:hAnsiTheme="minorHAnsi" w:cstheme="minorHAnsi"/>
          <w:sz w:val="24"/>
          <w:szCs w:val="24"/>
        </w:rPr>
        <w:t>0 obras en distintas compañías</w:t>
      </w:r>
      <w:r w:rsidR="005F7233" w:rsidRPr="00B82566">
        <w:rPr>
          <w:rFonts w:asciiTheme="minorHAnsi" w:hAnsiTheme="minorHAnsi" w:cstheme="minorHAnsi"/>
          <w:sz w:val="24"/>
          <w:szCs w:val="24"/>
        </w:rPr>
        <w:t>, especialmente como directora escénica, labor por la que ha obtenido diversos premios y reconocimientos.</w:t>
      </w:r>
      <w:r w:rsidRPr="00B82566">
        <w:rPr>
          <w:rFonts w:asciiTheme="minorHAnsi" w:hAnsiTheme="minorHAnsi" w:cstheme="minorHAnsi"/>
          <w:sz w:val="24"/>
          <w:szCs w:val="24"/>
          <w:lang w:val="es-ES_tradnl"/>
        </w:rPr>
        <w:t xml:space="preserve"> </w:t>
      </w:r>
    </w:p>
    <w:p w:rsidR="003C1C6A" w:rsidRPr="00B82566" w:rsidRDefault="003C1C6A" w:rsidP="00CA5212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C1C6A" w:rsidRPr="00B82566" w:rsidRDefault="00406F91" w:rsidP="00CA521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B82566">
        <w:rPr>
          <w:rFonts w:asciiTheme="minorHAnsi" w:hAnsiTheme="minorHAnsi" w:cstheme="minorHAnsi"/>
          <w:sz w:val="24"/>
          <w:szCs w:val="24"/>
        </w:rPr>
        <w:t xml:space="preserve"> En </w:t>
      </w:r>
      <w:r w:rsidR="0096006C" w:rsidRPr="00B82566">
        <w:rPr>
          <w:rFonts w:asciiTheme="minorHAnsi" w:hAnsiTheme="minorHAnsi" w:cstheme="minorHAnsi"/>
          <w:sz w:val="24"/>
          <w:szCs w:val="24"/>
        </w:rPr>
        <w:t>el ámbito de la docencia ha impartido</w:t>
      </w:r>
      <w:r w:rsidRPr="00B82566">
        <w:rPr>
          <w:rFonts w:asciiTheme="minorHAnsi" w:hAnsiTheme="minorHAnsi" w:cstheme="minorHAnsi"/>
          <w:sz w:val="24"/>
          <w:szCs w:val="24"/>
        </w:rPr>
        <w:t xml:space="preserve"> </w:t>
      </w:r>
      <w:r w:rsidR="00CA5212" w:rsidRPr="00B82566">
        <w:rPr>
          <w:rFonts w:asciiTheme="minorHAnsi" w:hAnsiTheme="minorHAnsi" w:cstheme="minorHAnsi"/>
          <w:sz w:val="24"/>
          <w:szCs w:val="24"/>
        </w:rPr>
        <w:t xml:space="preserve"> cursos y conferencias</w:t>
      </w:r>
      <w:r w:rsidRPr="00B82566">
        <w:rPr>
          <w:rFonts w:asciiTheme="minorHAnsi" w:hAnsiTheme="minorHAnsi" w:cstheme="minorHAnsi"/>
          <w:sz w:val="24"/>
          <w:szCs w:val="24"/>
        </w:rPr>
        <w:t xml:space="preserve"> </w:t>
      </w:r>
      <w:r w:rsidR="00931095" w:rsidRPr="00B82566">
        <w:rPr>
          <w:rFonts w:asciiTheme="minorHAnsi" w:hAnsiTheme="minorHAnsi" w:cstheme="minorHAnsi"/>
          <w:sz w:val="24"/>
          <w:szCs w:val="24"/>
        </w:rPr>
        <w:t xml:space="preserve">en </w:t>
      </w:r>
      <w:r w:rsidRPr="00B82566">
        <w:rPr>
          <w:rFonts w:asciiTheme="minorHAnsi" w:hAnsiTheme="minorHAnsi" w:cstheme="minorHAnsi"/>
          <w:sz w:val="24"/>
          <w:szCs w:val="24"/>
        </w:rPr>
        <w:t xml:space="preserve"> in</w:t>
      </w:r>
      <w:r w:rsidR="00CA5212" w:rsidRPr="00B82566">
        <w:rPr>
          <w:rFonts w:asciiTheme="minorHAnsi" w:hAnsiTheme="minorHAnsi" w:cstheme="minorHAnsi"/>
          <w:sz w:val="24"/>
          <w:szCs w:val="24"/>
        </w:rPr>
        <w:t>stituciones como: UNAM,</w:t>
      </w:r>
      <w:r w:rsidRPr="00B82566">
        <w:rPr>
          <w:rFonts w:asciiTheme="minorHAnsi" w:hAnsiTheme="minorHAnsi" w:cstheme="minorHAnsi"/>
          <w:sz w:val="24"/>
          <w:szCs w:val="24"/>
        </w:rPr>
        <w:t xml:space="preserve"> </w:t>
      </w:r>
      <w:r w:rsidR="00CA5212" w:rsidRPr="00B82566">
        <w:rPr>
          <w:rFonts w:asciiTheme="minorHAnsi" w:hAnsiTheme="minorHAnsi" w:cstheme="minorHAnsi"/>
          <w:sz w:val="24"/>
          <w:szCs w:val="24"/>
        </w:rPr>
        <w:t xml:space="preserve">la </w:t>
      </w:r>
      <w:r w:rsidRPr="00B82566">
        <w:rPr>
          <w:rFonts w:asciiTheme="minorHAnsi" w:hAnsiTheme="minorHAnsi" w:cstheme="minorHAnsi"/>
          <w:sz w:val="24"/>
          <w:szCs w:val="24"/>
        </w:rPr>
        <w:t>Escuela Nacional de Arte Teatral</w:t>
      </w:r>
      <w:r w:rsidR="00CA5212" w:rsidRPr="00B82566">
        <w:rPr>
          <w:rFonts w:asciiTheme="minorHAnsi" w:hAnsiTheme="minorHAnsi" w:cstheme="minorHAnsi"/>
          <w:sz w:val="24"/>
          <w:szCs w:val="24"/>
        </w:rPr>
        <w:t xml:space="preserve"> y el</w:t>
      </w:r>
      <w:r w:rsidRPr="00B82566">
        <w:rPr>
          <w:rFonts w:asciiTheme="minorHAnsi" w:hAnsiTheme="minorHAnsi" w:cstheme="minorHAnsi"/>
          <w:sz w:val="24"/>
          <w:szCs w:val="24"/>
        </w:rPr>
        <w:t xml:space="preserve"> Centro Universitario de Teatro</w:t>
      </w:r>
      <w:r w:rsidR="00CA5212" w:rsidRPr="00B82566">
        <w:rPr>
          <w:rFonts w:asciiTheme="minorHAnsi" w:hAnsiTheme="minorHAnsi" w:cstheme="minorHAnsi"/>
          <w:sz w:val="24"/>
          <w:szCs w:val="24"/>
        </w:rPr>
        <w:t>, entre otras.</w:t>
      </w:r>
    </w:p>
    <w:p w:rsidR="00AD73B6" w:rsidRPr="00B82566" w:rsidRDefault="00AD73B6" w:rsidP="00CA521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B82566">
        <w:rPr>
          <w:rFonts w:asciiTheme="minorHAnsi" w:hAnsiTheme="minorHAnsi" w:cstheme="minorHAnsi"/>
          <w:sz w:val="24"/>
          <w:szCs w:val="24"/>
        </w:rPr>
        <w:t>D</w:t>
      </w:r>
      <w:r w:rsidR="003C1C6A" w:rsidRPr="00B82566">
        <w:rPr>
          <w:rFonts w:asciiTheme="minorHAnsi" w:hAnsiTheme="minorHAnsi" w:cstheme="minorHAnsi"/>
          <w:sz w:val="24"/>
          <w:szCs w:val="24"/>
        </w:rPr>
        <w:t>esde hace 26</w:t>
      </w:r>
      <w:r w:rsidR="00406F91" w:rsidRPr="00B82566">
        <w:rPr>
          <w:rFonts w:asciiTheme="minorHAnsi" w:hAnsiTheme="minorHAnsi" w:cstheme="minorHAnsi"/>
          <w:sz w:val="24"/>
          <w:szCs w:val="24"/>
        </w:rPr>
        <w:t xml:space="preserve"> años</w:t>
      </w:r>
      <w:r w:rsidR="003C1C6A" w:rsidRPr="00B82566">
        <w:rPr>
          <w:rFonts w:asciiTheme="minorHAnsi" w:hAnsiTheme="minorHAnsi" w:cstheme="minorHAnsi"/>
          <w:sz w:val="24"/>
          <w:szCs w:val="24"/>
        </w:rPr>
        <w:t xml:space="preserve"> trabaja</w:t>
      </w:r>
      <w:r w:rsidR="00406F91" w:rsidRPr="00B82566">
        <w:rPr>
          <w:rFonts w:asciiTheme="minorHAnsi" w:hAnsiTheme="minorHAnsi" w:cstheme="minorHAnsi"/>
          <w:sz w:val="24"/>
          <w:szCs w:val="24"/>
        </w:rPr>
        <w:t xml:space="preserve"> en el Ba</w:t>
      </w:r>
      <w:r w:rsidR="00D72356" w:rsidRPr="00B82566">
        <w:rPr>
          <w:rFonts w:asciiTheme="minorHAnsi" w:hAnsiTheme="minorHAnsi" w:cstheme="minorHAnsi"/>
          <w:sz w:val="24"/>
          <w:szCs w:val="24"/>
        </w:rPr>
        <w:t xml:space="preserve">chillerato del Colegio Madrid, </w:t>
      </w:r>
      <w:r w:rsidR="00406F91" w:rsidRPr="00B82566">
        <w:rPr>
          <w:rFonts w:asciiTheme="minorHAnsi" w:hAnsiTheme="minorHAnsi" w:cstheme="minorHAnsi"/>
          <w:sz w:val="24"/>
          <w:szCs w:val="24"/>
        </w:rPr>
        <w:t>como Coordinadora Académica</w:t>
      </w:r>
      <w:r w:rsidRPr="00B82566">
        <w:rPr>
          <w:rFonts w:asciiTheme="minorHAnsi" w:hAnsiTheme="minorHAnsi" w:cstheme="minorHAnsi"/>
          <w:sz w:val="24"/>
          <w:szCs w:val="24"/>
        </w:rPr>
        <w:t xml:space="preserve"> y profesora.</w:t>
      </w:r>
      <w:r w:rsidR="005F7233" w:rsidRPr="00B82566">
        <w:rPr>
          <w:rFonts w:asciiTheme="minorHAnsi" w:hAnsiTheme="minorHAnsi" w:cstheme="minorHAnsi"/>
          <w:sz w:val="24"/>
          <w:szCs w:val="24"/>
        </w:rPr>
        <w:t xml:space="preserve"> </w:t>
      </w:r>
      <w:r w:rsidR="003E254D" w:rsidRPr="00B82566">
        <w:rPr>
          <w:rFonts w:asciiTheme="minorHAnsi" w:hAnsiTheme="minorHAnsi" w:cstheme="minorHAnsi"/>
          <w:sz w:val="24"/>
          <w:szCs w:val="24"/>
        </w:rPr>
        <w:t>Asimismo</w:t>
      </w:r>
      <w:r w:rsidR="003C1C6A" w:rsidRPr="00B82566">
        <w:rPr>
          <w:rFonts w:asciiTheme="minorHAnsi" w:hAnsiTheme="minorHAnsi" w:cstheme="minorHAnsi"/>
          <w:sz w:val="24"/>
          <w:szCs w:val="24"/>
        </w:rPr>
        <w:t>,</w:t>
      </w:r>
      <w:r w:rsidR="003E254D" w:rsidRPr="00B82566">
        <w:rPr>
          <w:rFonts w:asciiTheme="minorHAnsi" w:hAnsiTheme="minorHAnsi" w:cstheme="minorHAnsi"/>
          <w:sz w:val="24"/>
          <w:szCs w:val="24"/>
        </w:rPr>
        <w:t xml:space="preserve"> recientemente se incorporó a la planta docente de la Universidad del Claustro de Sor </w:t>
      </w:r>
      <w:r w:rsidR="00CA5212" w:rsidRPr="00B82566">
        <w:rPr>
          <w:rFonts w:asciiTheme="minorHAnsi" w:hAnsiTheme="minorHAnsi" w:cstheme="minorHAnsi"/>
          <w:sz w:val="24"/>
          <w:szCs w:val="24"/>
        </w:rPr>
        <w:t>Juana donde imparte asignaturas</w:t>
      </w:r>
      <w:r w:rsidR="003E254D" w:rsidRPr="00B82566">
        <w:rPr>
          <w:rFonts w:asciiTheme="minorHAnsi" w:hAnsiTheme="minorHAnsi" w:cstheme="minorHAnsi"/>
          <w:sz w:val="24"/>
          <w:szCs w:val="24"/>
        </w:rPr>
        <w:t xml:space="preserve"> relac</w:t>
      </w:r>
      <w:r w:rsidR="005F7233" w:rsidRPr="00B82566">
        <w:rPr>
          <w:rFonts w:asciiTheme="minorHAnsi" w:hAnsiTheme="minorHAnsi" w:cstheme="minorHAnsi"/>
          <w:sz w:val="24"/>
          <w:szCs w:val="24"/>
        </w:rPr>
        <w:t>ionadas con las Artes Escénicas</w:t>
      </w:r>
      <w:r w:rsidRPr="00B82566">
        <w:rPr>
          <w:rFonts w:asciiTheme="minorHAnsi" w:hAnsiTheme="minorHAnsi" w:cstheme="minorHAnsi"/>
          <w:sz w:val="24"/>
          <w:szCs w:val="24"/>
        </w:rPr>
        <w:t>.</w:t>
      </w:r>
    </w:p>
    <w:p w:rsidR="003C1C6A" w:rsidRPr="00B82566" w:rsidRDefault="00AD73B6" w:rsidP="00CA521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B82566">
        <w:rPr>
          <w:rFonts w:asciiTheme="minorHAnsi" w:hAnsiTheme="minorHAnsi" w:cstheme="minorHAnsi"/>
          <w:sz w:val="24"/>
          <w:szCs w:val="24"/>
        </w:rPr>
        <w:t xml:space="preserve"> </w:t>
      </w:r>
    </w:p>
    <w:p w:rsidR="00406F91" w:rsidRPr="00B82566" w:rsidRDefault="003C1C6A" w:rsidP="00CA521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B82566">
        <w:rPr>
          <w:rFonts w:asciiTheme="minorHAnsi" w:hAnsiTheme="minorHAnsi" w:cstheme="minorHAnsi"/>
          <w:sz w:val="24"/>
          <w:szCs w:val="24"/>
        </w:rPr>
        <w:t xml:space="preserve"> Ha publicado en diversas revistas de docencia, arte y teatro, y escrito</w:t>
      </w:r>
      <w:r w:rsidR="00931095" w:rsidRPr="00B82566">
        <w:rPr>
          <w:rFonts w:asciiTheme="minorHAnsi" w:hAnsiTheme="minorHAnsi" w:cstheme="minorHAnsi"/>
          <w:sz w:val="24"/>
          <w:szCs w:val="24"/>
        </w:rPr>
        <w:t xml:space="preserve"> varios</w:t>
      </w:r>
      <w:r w:rsidRPr="00B82566">
        <w:rPr>
          <w:rFonts w:asciiTheme="minorHAnsi" w:hAnsiTheme="minorHAnsi" w:cstheme="minorHAnsi"/>
          <w:sz w:val="24"/>
          <w:szCs w:val="24"/>
        </w:rPr>
        <w:t xml:space="preserve"> libros</w:t>
      </w:r>
      <w:r w:rsidR="00CA5212" w:rsidRPr="00B82566">
        <w:rPr>
          <w:rFonts w:asciiTheme="minorHAnsi" w:hAnsiTheme="minorHAnsi" w:cstheme="minorHAnsi"/>
          <w:sz w:val="24"/>
          <w:szCs w:val="24"/>
        </w:rPr>
        <w:t xml:space="preserve"> para maestros</w:t>
      </w:r>
      <w:r w:rsidR="00931095" w:rsidRPr="00B82566">
        <w:rPr>
          <w:rFonts w:asciiTheme="minorHAnsi" w:hAnsiTheme="minorHAnsi" w:cstheme="minorHAnsi"/>
          <w:sz w:val="24"/>
          <w:szCs w:val="24"/>
        </w:rPr>
        <w:t xml:space="preserve">. </w:t>
      </w:r>
      <w:r w:rsidR="005F7233" w:rsidRPr="00B82566">
        <w:rPr>
          <w:rFonts w:asciiTheme="minorHAnsi" w:hAnsiTheme="minorHAnsi" w:cstheme="minorHAnsi"/>
          <w:sz w:val="24"/>
          <w:szCs w:val="24"/>
        </w:rPr>
        <w:t>S</w:t>
      </w:r>
      <w:r w:rsidR="005F7233" w:rsidRPr="00B82566">
        <w:rPr>
          <w:rFonts w:asciiTheme="minorHAnsi" w:hAnsiTheme="minorHAnsi" w:cstheme="minorHAnsi"/>
          <w:iCs/>
          <w:sz w:val="24"/>
          <w:szCs w:val="24"/>
        </w:rPr>
        <w:t xml:space="preserve">u </w:t>
      </w:r>
      <w:bookmarkStart w:id="0" w:name="_GoBack"/>
      <w:bookmarkEnd w:id="0"/>
      <w:r w:rsidR="005F7233" w:rsidRPr="00B82566">
        <w:rPr>
          <w:rFonts w:asciiTheme="minorHAnsi" w:hAnsiTheme="minorHAnsi" w:cstheme="minorHAnsi"/>
          <w:iCs/>
          <w:sz w:val="24"/>
          <w:szCs w:val="24"/>
        </w:rPr>
        <w:t>último libro</w:t>
      </w:r>
      <w:r w:rsidR="005F7233" w:rsidRPr="00B82566">
        <w:rPr>
          <w:rFonts w:asciiTheme="minorHAnsi" w:hAnsiTheme="minorHAnsi" w:cstheme="minorHAnsi"/>
          <w:i/>
          <w:iCs/>
          <w:sz w:val="24"/>
          <w:szCs w:val="24"/>
        </w:rPr>
        <w:t xml:space="preserve"> Textos y Subtextos</w:t>
      </w:r>
      <w:r w:rsidR="005F7233" w:rsidRPr="00B82566">
        <w:rPr>
          <w:rFonts w:asciiTheme="minorHAnsi" w:hAnsiTheme="minorHAnsi" w:cstheme="minorHAnsi"/>
          <w:i/>
          <w:iCs/>
          <w:sz w:val="24"/>
          <w:szCs w:val="24"/>
        </w:rPr>
        <w:t>, Tipologías textuales y aparato crítico</w:t>
      </w:r>
      <w:r w:rsidR="005F7233" w:rsidRPr="00B82566">
        <w:rPr>
          <w:rFonts w:asciiTheme="minorHAnsi" w:hAnsiTheme="minorHAnsi" w:cstheme="minorHAnsi"/>
          <w:i/>
          <w:iCs/>
          <w:sz w:val="24"/>
          <w:szCs w:val="24"/>
        </w:rPr>
        <w:t xml:space="preserve"> (</w:t>
      </w:r>
      <w:r w:rsidR="00AD73B6" w:rsidRPr="00B82566">
        <w:rPr>
          <w:rFonts w:asciiTheme="minorHAnsi" w:hAnsiTheme="minorHAnsi" w:cstheme="minorHAnsi"/>
          <w:i/>
          <w:iCs/>
          <w:sz w:val="24"/>
          <w:szCs w:val="24"/>
        </w:rPr>
        <w:t xml:space="preserve">Colegio Madrid, </w:t>
      </w:r>
      <w:r w:rsidR="005F7233" w:rsidRPr="00B82566">
        <w:rPr>
          <w:rFonts w:asciiTheme="minorHAnsi" w:hAnsiTheme="minorHAnsi" w:cstheme="minorHAnsi"/>
          <w:i/>
          <w:iCs/>
          <w:sz w:val="24"/>
          <w:szCs w:val="24"/>
        </w:rPr>
        <w:t>2018)</w:t>
      </w:r>
      <w:r w:rsidR="005F7233" w:rsidRPr="00B82566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931095" w:rsidRPr="00B82566">
        <w:rPr>
          <w:rFonts w:asciiTheme="minorHAnsi" w:hAnsiTheme="minorHAnsi" w:cstheme="minorHAnsi"/>
          <w:iCs/>
          <w:sz w:val="24"/>
          <w:szCs w:val="24"/>
        </w:rPr>
        <w:t>busca aclarar conceptos de investigación documental.</w:t>
      </w:r>
    </w:p>
    <w:p w:rsidR="00931095" w:rsidRPr="00B82566" w:rsidRDefault="00931095" w:rsidP="00CA521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:rsidR="007E17D4" w:rsidRPr="00B82566" w:rsidRDefault="00931095" w:rsidP="00CA521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B82566">
        <w:rPr>
          <w:rFonts w:asciiTheme="minorHAnsi" w:hAnsiTheme="minorHAnsi" w:cstheme="minorHAnsi"/>
          <w:sz w:val="24"/>
          <w:szCs w:val="24"/>
        </w:rPr>
        <w:t xml:space="preserve">Por último, también </w:t>
      </w:r>
      <w:r w:rsidR="007E17D4" w:rsidRPr="00B82566">
        <w:rPr>
          <w:rFonts w:asciiTheme="minorHAnsi" w:hAnsiTheme="minorHAnsi" w:cstheme="minorHAnsi"/>
          <w:sz w:val="24"/>
          <w:szCs w:val="24"/>
        </w:rPr>
        <w:t>ha participado en diversas películas</w:t>
      </w:r>
      <w:r w:rsidR="00CA5212" w:rsidRPr="00B82566">
        <w:rPr>
          <w:rFonts w:asciiTheme="minorHAnsi" w:hAnsiTheme="minorHAnsi" w:cstheme="minorHAnsi"/>
          <w:sz w:val="24"/>
          <w:szCs w:val="24"/>
        </w:rPr>
        <w:t>, básicamente como asesora</w:t>
      </w:r>
      <w:r w:rsidR="007E17D4" w:rsidRPr="00B82566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7E17D4" w:rsidRPr="00B82566">
        <w:rPr>
          <w:rFonts w:asciiTheme="minorHAnsi" w:hAnsiTheme="minorHAnsi" w:cstheme="minorHAnsi"/>
          <w:i/>
          <w:sz w:val="24"/>
          <w:szCs w:val="24"/>
        </w:rPr>
        <w:t>couching</w:t>
      </w:r>
      <w:proofErr w:type="spellEnd"/>
      <w:r w:rsidR="007E17D4" w:rsidRPr="00B82566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="007E17D4" w:rsidRPr="00B82566">
        <w:rPr>
          <w:rFonts w:asciiTheme="minorHAnsi" w:hAnsiTheme="minorHAnsi" w:cstheme="minorHAnsi"/>
          <w:i/>
          <w:sz w:val="24"/>
          <w:szCs w:val="24"/>
        </w:rPr>
        <w:t>act</w:t>
      </w:r>
      <w:proofErr w:type="spellEnd"/>
      <w:r w:rsidR="007E17D4" w:rsidRPr="00B82566">
        <w:rPr>
          <w:rFonts w:asciiTheme="minorHAnsi" w:hAnsiTheme="minorHAnsi" w:cstheme="minorHAnsi"/>
          <w:sz w:val="24"/>
          <w:szCs w:val="24"/>
        </w:rPr>
        <w:t>) y directora de casting</w:t>
      </w:r>
      <w:r w:rsidR="00CA5212" w:rsidRPr="00B82566">
        <w:rPr>
          <w:rFonts w:asciiTheme="minorHAnsi" w:hAnsiTheme="minorHAnsi" w:cstheme="minorHAnsi"/>
          <w:sz w:val="24"/>
          <w:szCs w:val="24"/>
        </w:rPr>
        <w:t>.</w:t>
      </w:r>
      <w:r w:rsidR="007E17D4" w:rsidRPr="00B82566">
        <w:rPr>
          <w:rFonts w:asciiTheme="minorHAnsi" w:hAnsiTheme="minorHAnsi" w:cstheme="minorHAnsi"/>
          <w:sz w:val="24"/>
          <w:szCs w:val="24"/>
        </w:rPr>
        <w:t xml:space="preserve"> </w:t>
      </w:r>
    </w:p>
    <w:sectPr w:rsidR="007E17D4" w:rsidRPr="00B82566" w:rsidSect="00D72356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F91"/>
    <w:rsid w:val="0001150A"/>
    <w:rsid w:val="001356CA"/>
    <w:rsid w:val="0023055D"/>
    <w:rsid w:val="003C1C6A"/>
    <w:rsid w:val="003E254D"/>
    <w:rsid w:val="00406F91"/>
    <w:rsid w:val="005F7233"/>
    <w:rsid w:val="007E17D4"/>
    <w:rsid w:val="00931095"/>
    <w:rsid w:val="0096006C"/>
    <w:rsid w:val="00AD73B6"/>
    <w:rsid w:val="00B82566"/>
    <w:rsid w:val="00CA5212"/>
    <w:rsid w:val="00D72356"/>
    <w:rsid w:val="00F3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C42466-CDDD-42AA-887A-A02289A70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F91"/>
    <w:pPr>
      <w:spacing w:after="0" w:line="240" w:lineRule="auto"/>
    </w:pPr>
    <w:rPr>
      <w:rFonts w:ascii="Calibri" w:hAnsi="Calibri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Josefina Felix</dc:creator>
  <cp:lastModifiedBy>Josefina Felix Mercado</cp:lastModifiedBy>
  <cp:revision>3</cp:revision>
  <dcterms:created xsi:type="dcterms:W3CDTF">2018-08-07T00:28:00Z</dcterms:created>
  <dcterms:modified xsi:type="dcterms:W3CDTF">2018-08-07T01:19:00Z</dcterms:modified>
</cp:coreProperties>
</file>